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A81" w:rsidRDefault="00BA2A81" w:rsidP="00BA2A81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BA2A81" w:rsidRDefault="00BA2A81" w:rsidP="00BA2A8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к приказу ГБДОУ</w:t>
      </w:r>
    </w:p>
    <w:p w:rsidR="00BA2A81" w:rsidRDefault="00BA2A81" w:rsidP="00BA2A81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«Детский сад № 1 «Ручеек»</w:t>
      </w:r>
    </w:p>
    <w:p w:rsidR="00BA2A81" w:rsidRDefault="00BA2A81" w:rsidP="00BA2A8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от 09.01.2020 № 04-од</w:t>
      </w: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Общие обязанности должностных лиц при попытке вооруженного проникновения на объект и проникновение вооруженных лиц</w:t>
      </w: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Заведующий с получением информации (сигнала) о попытке вооруженного проникновения и проникновении вооруженных лиц 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оценить реальность угрозы для воспитанников 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персонала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 всего здания Детского сада № 1 «Ручеек» в целом;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лично или через ответственного за АТЗ (антитеррористическая защищенность) лица, дежурного по детскому саду сообщить   с какого направления осуществляется вооруженное проникновение, состав вооруженной группы, типы имеющихся оружия, от кого поступила информация, другие детали в территориальные подразделения: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112 – единый номер;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ФСБ и МЧС;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02 Полиция.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проинформировать об опасности ЧС руководителей соседних учреждений;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принять меры к пресечению возможной паники, в случае необходимости приступить к эвакуации воспитанников и сотрудников с угрожаемых направлений, блокированию и обесточиванию опасных участков объекта;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принять меры к беспрепятственному проходу (проезду) на объект сотрудников правоохранительных органов, автомашин скорой медицинской помощи и ГУ МЧС;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 прибытием оперативной группы территориальных подразделений ОВД доложить обстановку, передать управление ее руководителю и далее действовать совместно в составе оперативной группы, принимая все меры по обеспечению проводимых оперативной группой мероприятий;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отдать распоряжения о подготовке помещения или места для работы штаба контртеррористической операции, оповестить и собрать специалистов, способных быть проводниками или консультантами для прибывающих сил правоохранительных органов, подготовить документацию, необходимую при проведении контртеррористической операции (паспорт антитеррористической защищенности объекта и т.д.);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встречу представителей ФСБ, ОВД, МЧС, обеспечить им условия для проведения мероприятий по предотвращению, локализации или ликвидации последствий террористического акта (ЧС);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доложить о происшедшем и принятых мерах в Комитет по дошкольному образованию.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Дежурный (лицо, ответственное за АТЗ) с получением информации (сигнала) о попытке вооруженного проникновения на объект 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нажать на кнопку тревожной сигнализации;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доложить о происшедшем заведующему и в территориальные подразделения ОУФСБ, ОВД, МЧС (телефоны экстренного реагирования);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исключить доступ посторонних лиц в здание Детского сада № 1 «Ручеек»;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провести экстренную эвакуацию воспитанников и сотрудников.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ab/>
        <w:t>а) при проникновении на объект вооруженных лиц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нажать кнопку тревожной сигнализации (КТС);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доложить об обнаружении подозрительных лиц, транспорта, предметов заведующему Детского сада № 1 «Ручеек»;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 информировать о произошедшем всех педагогов;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встречу и сопровождение по территории объекта подразделений правоохранительных органов и ГУ МЧС;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оказывать содействие правоохранительным органам.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Работники обязаны: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сообщить администрации Детского сада № 1 «Ручеек»;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сбор, отведение в безопасное место или эвакуацию воспитанников.</w:t>
      </w: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При обнаружении в здании Детского сада № 1 «Ручеек» или в непосредственной    близости от него предмета, похожего на взрывное устройство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 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1.Заведующий с получением информации об обнаружении в здании Детского сада № 1 «Ручеек» или в непосредственной близости предмета, похожего на взрывное устройство 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оценить обстановку и полученную информацию;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лично или через дежурного по детскому саду, ответственного за АТЗ    сообщить в территориальные подразделения: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112 – единый номер;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ФСБ, МЧС;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02 Полиция.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этом обязательно сообщить   что, где, когда обнаружено, от кого поступила информация, другие детали, проинформировать об опасности ЧС руководителей соседних учреждений;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до прибытия оперативно-следственной группы дать указание сотрудникам находиться на безопасном расстоянии от обнаруженного предмета, не приближаться к нему, не трогать, не вскрывать и не перемещать находку. Зафиксировать время его обнаружения;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на безопасном расстоянии (не менее 300 м) силами сотрудников оцепление места нахождения подозрительного предмета, оградить и перекрыть доступ воспитанников, сотрудников и других лиц к месту его обнаружения;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- отдать распоряжение о запрещении пользования радио- и мобильной связью вблизи обнаруженного предмета;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отдать распоряжения сотрудникам о подготовке к эвакуации, выключении электроприборов и электрооборудования, о нераспространении сведений о сложившейся ситуации, соблюдении организованности, не допускать паники и самостоятельных действий персонала;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проверить выполнение отданных распоряжений;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обеспечить возможность беспрепятственного подъезда к месту обнаружения предмета, похожего на взрывное устройство, автомашин правоохранительных органов, скорой медицинской помощи, пожарной охраны, ГУ МЧС и аварийных служб;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обеспечить присутствие лиц, обнаруживших находку, до прибытия оперативно-следственной группы и фиксирование их установочных данных;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 прибытием оперативной группы территориального органа ОВД доложить ее сотрудникам обстановку и передать управление ее руководителю, далее действовать с ними совместно, принимая все меры по обеспечению проводимых оперативной группой мероприятий, предоставить руководителю группы поэтажный план объекта и указать место нахождения подозрительного предмета;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отдать распоряжения о подготовке помещения или места для работы штаба контртеррористической операции, оповестить и собрать специалистов, способных быть проводниками или консультантами для прибывающих сил правоохранительных органов, подготовить документацию, необходимую при проведении контртеррористической операции (паспорт антитеррористической защищенности объекта, и т.д.);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встречу представителей ФСБ, ОВД, ГУ МЧС и обеспечить   условия для работы, принимать участие в проведении мероприятий по предотвращению, локализации или ликвидации последствий террористического акта (ЧС);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приступить в случае необходимости к эвакуации воспитанников и сотрудников (согласно имеющимся планам эвакуации), с учетом обхода места обнаружения подозрительного предмета;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получив указание о возможности возвращения на рабочие места, возобновить режим повседневной работы сотрудников;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доложить о происшедшем и принятых мерах в Комитет по дошкольному образованию.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Дежурный или ответственный за АТЗ    с получением информации об обнаружении на территории объекта или в непосредственной близости предмета, похожего на взрывное устройство 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немедленно доложить о происшедшем: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112- единый номер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заведующему (лицу, его замещающему),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ФСБ, ГО и ЧС;</w:t>
      </w:r>
      <w:bookmarkStart w:id="0" w:name="_GoBack"/>
      <w:bookmarkEnd w:id="0"/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ab/>
        <w:t>02 Полиция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- оградить место расположения подозрительного предмета, выставив на безопасном расстоянии (не менее 300 м) пост и перекрыть доступ людей к подозрительному предмету;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прибытии сотрудников ФСБ РФ, ОВД организовать их встречу и сопровождение к месту расположения подозрительного предмета;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при необходимости организовать охрану эвакуируемых материальных ценностей;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 ходе работ по опознанию, ликвидации (локализации) подозрительного предмета сотрудниками сотрудников ФСБ, ОВД докладывать заведующему Детского сада № ….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>Работники обязаны: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обнаружении подозрительного предмета (получении информации о заложенном взрывном устройстве) немедленно сообщить администрации Детского сада № …;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не нарушать (не трогать, не перемещать, не открывать, не развязывать и т.д.) целостность обнаруженных предметов;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осмотреть помещение и постараться запомнить приметы посетителей, их поведение, место нахождения;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принять меры к закрытию помещений;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выключить электроприборы, проверить наличие и состояние средств оказания первой медицинской помощи;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оставаясь на рабочем месте, выполнять указания руководителя;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подготовиться к эвакуации, после соответствующего распоряжения организованно покинуть помещение, соблюдая меры предосторожности.</w:t>
      </w:r>
    </w:p>
    <w:p w:rsidR="00BA2A81" w:rsidRDefault="00BA2A81" w:rsidP="00BA2A81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При получении по телефону сообщения об угрозе минирования здания</w:t>
      </w: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Детского сада № 1 «Ручеек» (минировании)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Заведующий, работник при получении сообщения (информации) об угрозе минирования здания Детского сада 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наличии автоматического определителя номера (АОН) сразу записать определившийся номер телефона в тетрадь;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наличии звукозаписывающей аппаратуры извлечь кассету с записью разговора и принять меры к ее сохранности. Установить на её место другую;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отсутствии АОН и звукозаписывающей аппаратуры: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а) дословно запомнить разговор и зафиксировать его на бумаге;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б) по ходу разговора отметить пол звонившего и особенности его (её) речи: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голос (громкий, тихий, грубый, веселый, невнятный и т.д.);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темп речи (быстрый, медленный);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произношение (отчетливое, искаженное, с заиканием, шепелявое, с акцентом или диалектом);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манера речи (развязная, с издевкой, с нецензурными выражениями);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 состояние (спокойное, возбужденное).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в) в ходе разговора обязательно отметить: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звуковой фон (шум автомашин или железнодорожного транспорта, музыка, звук теле- радиоаппаратуры, голоса и др.);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тип звонка (городской или междугородный);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зафиксировать точное время начала разговора и его продолжительность;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по возможности в ходе разговора получить ответы на следующие вопросы: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а) Куда, кому, и по какому телефону звонит этот человек?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б) Какие требования он (она) выдвигает?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в) Выступает ли в роли посредника или представляет группу лиц?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г) На каких условиях он (она) или они согласны отказаться от задуманного?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д) Как и когда с ним (ней) можно связаться?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е) Кому сообщить об этом звонке?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добиться от звонящего максимально возможного промежутка времени для принятия решений или совершения каких – либо действий;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если возможно, еще в процессе разговора сообщить в правоохранительные органы, а если такой возможности нет - по окончании разговора;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если есть опасения, что телефон прослушивается преступниками, перезвонить с другого номера телефона;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проинформировать об опасности ЧС руководителей соседних учреждений;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отдать распоряжение на усиление охраны здания Детского сада, поиск подозрительных предметов в предполагаемых местах минирования силами работников;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эвакуацию воспитанников и сотрудников;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 прибытием оперативной группы территориального органа ОВД доложить обстановку, передать управление ее руководителю и далее действовать совместно;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отдать распоряжения о подготовке помещения или места для работы штаба контртеррористической операции, оповестить и собрать специалистов, способных быть проводниками или консультантами для прибывающих сил правоохранительных органов, подготовить документацию, необходимую при проведении контртеррористической операции (паспорт антитеррористической защищенности объекта и т.д.);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встречу представителей ФСБ, ОВД, ГУ МЧС и обеспечить им условия для проведения мероприятий по предотвращению, локализации или ликвидации последствий террористического акта (ЧС);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доложить о происшедшем и принятых мерах в Комитет по дошкольному образованию.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Дежурный или ответственный за АТЗ 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- доложить о полученной информации заведующему или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лицу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его замещающему;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- прекратить доступ людей в здание детского сада;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установлении места минирования организовать его ограждение и охрану (на безопасном расстоянии);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действовать по указанию заведующего;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прибытии сотрудников правоохранительных органов указать место происшествия, дать краткую оперативную информацию и действовать по их указанию;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необходимости организовать охрану эвакуируемых материальных ценностей.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а) Если сообщение об угрозе минирования произошло в выходной или праздничный день: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немедленно сообщить заведующему или лицу его, замещающему по телефону;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ab/>
        <w:t>- </w:t>
      </w:r>
      <w:r>
        <w:rPr>
          <w:rFonts w:ascii="Times New Roman" w:hAnsi="Times New Roman"/>
          <w:sz w:val="28"/>
          <w:szCs w:val="28"/>
          <w:lang w:eastAsia="ru-RU"/>
        </w:rPr>
        <w:t>при установлении места минирования организовать его ограждение и охрану (на безопасном расстоянии);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проинформировать: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ФСБ, МЧС  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02 (112) Полиция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открыть ворота для проезда служб ФСБ, ГО и 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прибытии сотрудников правоохранительных органов указать место происшествия, дать краткую оперативную информацию и действовать по их указанию;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необходимости организовать охрану эвакуируемых материальных ценностей.</w:t>
      </w: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При захвате заложников на объекте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Заведующий с получением информации о захвате заложников в здании ДЕТСКОГО САДА 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нажать КТС;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-сообщить лично или через дежурного или ответственного за АТЗ: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ФСБ, МЧС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02 (112) Полиция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ab/>
        <w:t>Комитет по дошкольному образованию.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этом обязательно сообщить от кого поступила информация, требования лиц, захвативших заложников и место их нахождения, проинформировать об опасности ЧС руководителей соседних учреждений;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принять меры к пресечению возможной паники, в случае необходимости подготовить эвакуацию воспитанников и сотрудников;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не допускать действий, которые могут спровоцировать нападающих к применению оружия и человеческим жертвам;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необходимости выполнять требования преступников, если это не связано с причинением ущерба жизни и здоровью людей. Не противоречить преступникам, не рисковать жизнью окружающих и своей собственной;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- инициативно не вступать в переговоры с террористами;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принять меры к беспрепятственному проходу (проезду) на объект сотрудников правоохранительных органов, автомашин скорой медицинской помощи и территориального органа ГУ МЧС;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  <w:t>Работники в случае захвата заложников обязаны: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постараться запомнить приметы преступников, отличительные черты их лица, одежду, имена, клички, возможные шрамы и татуировки, особенности речи и манеры поведения, тематику разговоров, вооружение, средства передвижения и т.д.;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не допускать действий, которые могут спровоцировать нападающих к применению оружия и привести к человеческим жертвам;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по своей инициативе не вступать в переговоры с террористами;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стараться спокойно переносить лишения, оскорбления и унижения, не смотреть в глаза преступникам, не вести себя вызывающе;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необходимости выполнять требования нападающих, действовать с максимальной задержкой, но без риска для жизни окружающих и своей собственной;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на совершение любых действий спрашивать разрешение у преступников;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наличии возможности (отсутствии угрозы себе и окружающим) сообщить сотрудникам правоохранительных органов информацию о складывающейся ситуации и преступниках.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i/>
          <w:iCs/>
          <w:sz w:val="28"/>
          <w:szCs w:val="28"/>
          <w:lang w:eastAsia="ru-RU"/>
        </w:rPr>
        <w:t>При проведении спецслужбами операции по освобождению от преступников администрация, работники и воспитанники обязаны неукоснительно соблюдать следующие требования: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лечь на пол лицом вниз, голову закрыть руками и не двигаться;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не бежать навстречу сотрудникам спецслужб или от них, так как они могут принять Вас за преступников;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если есть возможность, держаться подальше от проемов дверей и окон;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ранении постараться не двигаться с целью уменьшения потери крови.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При совершении на объекте террористического акта (взрыв, поджог и т.д.) или другой крупной чрезвычайной ситуации.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Заведующий 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оценить обстановку;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нажать КТС;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обеспечить своевременное оповещение сотрудников (согласно схемы оповещения);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сообщить лично или через дежурного или ответственного за АТЗ: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ФСБ, МЧС;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02 (112) Полиция;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ab/>
        <w:t>Комитет по дошкольному образованию.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- при этом обязательно сообщить   характер происшествия, другие детали, проинформировать об опасности ЧС руководителей соседних учреждений;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 прибытием оперативной группы территориального органа ОВД доложить обстановку, передать управление ее руководителю и далее действовать совместно, принимая все меры по обеспечению проводимых оперативной группой мероприятий;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отдать распоряжения о подготовке помещения или места для работы штаба контртеррористической операции, оповестить и собрать специалистов, способных быть проводниками или консультантами для прибывающих сил правоохранительных органов, подготовить документацию, необходимую при проведении контртеррористической операции (паспорт антитеррористической защищенности объекта и т.д.);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встречу представителей ОВД, УФСБ, ГУ МЧС и обеспечить им условия для проведения мероприятий по предотвращению, локализации или ликвидации последствий террористического акта (ЧС);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разведку очага поражения, сбор и анализ информации, принять решение на ликвидацию последствий ЧС;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- организовать наблюдение за состоянием окружающей среды и источниками опасности; 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организовать оказание медицинской помощи пострадавшим и эвакуации их в лечебные учреждения, вывод воспитанников и персонала в безопасные места;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обеспечить контроль за мерами безопасности при ведении аварийно-спасательных и других неотложных работ;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обеспечить непрерывное управление мероприятиями ГО;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доложить о происшедшем и принятых мерах в Комитет по дошкольному образованию.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Дежурный или ответственный за АТЗ   обязан: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нажать КТС, выведенную на ПЦО вневедомственной охраны;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информировать администрацию Детского сада № …;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усилить охрану с учетом обстановки;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прекратить доступ людей в здание детского сада;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при прибытии сотрудников правоохранительных органов доложить им краткую оперативную обстановку и действовать по их указанию.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  <w:t>Работники обязаны: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 информировать о ЧС заведующего или дежурного по детскому саду или ответственного за АТЗ;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строго следовать распоряжениям администрации детского сада или инструкциям (в зависимости от вида ЧС);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четко контролировать во время ЧС вверенных воспитанников;</w:t>
      </w:r>
    </w:p>
    <w:p w:rsidR="00BA2A81" w:rsidRDefault="00BA2A81" w:rsidP="00BA2A81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- быть готовыми к эвакуации и применению средств индивидуальной защиты воспитанников и своих. </w:t>
      </w:r>
    </w:p>
    <w:p w:rsidR="000A2687" w:rsidRDefault="000A2687"/>
    <w:sectPr w:rsidR="000A2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84C"/>
    <w:rsid w:val="000A2687"/>
    <w:rsid w:val="00BA2A81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0BEE9-15CE-45C0-B131-C44B4F20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2A8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1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2632</Words>
  <Characters>15007</Characters>
  <Application>Microsoft Office Word</Application>
  <DocSecurity>0</DocSecurity>
  <Lines>125</Lines>
  <Paragraphs>35</Paragraphs>
  <ScaleCrop>false</ScaleCrop>
  <Company>SPecialiST RePack</Company>
  <LinksUpToDate>false</LinksUpToDate>
  <CharactersWithSpaces>17604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Indexx</dc:creator>
  <cp:keywords/>
  <dc:description/>
  <cp:lastModifiedBy>Indexx</cp:lastModifiedBy>
  <cp:revision>2</cp:revision>
  <dcterms:created xsi:type="dcterms:W3CDTF">2020-10-29T13:18:00Z</dcterms:created>
  <dcterms:modified xsi:type="dcterms:W3CDTF">2020-10-29T13:19:00Z</dcterms:modified>
</cp:coreProperties>
</file>